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E2" w:rsidRDefault="002308E2" w:rsidP="002308E2">
      <w:pPr>
        <w:pStyle w:val="a3"/>
        <w:rPr>
          <w:b/>
          <w:bCs/>
          <w:color w:val="000000"/>
          <w:sz w:val="27"/>
          <w:szCs w:val="27"/>
        </w:rPr>
      </w:pPr>
    </w:p>
    <w:p w:rsidR="002308E2" w:rsidRPr="00A84920" w:rsidRDefault="002308E2" w:rsidP="00A84920">
      <w:pPr>
        <w:pStyle w:val="a3"/>
        <w:spacing w:after="0" w:afterAutospacing="0"/>
        <w:contextualSpacing/>
        <w:jc w:val="center"/>
        <w:rPr>
          <w:bCs/>
          <w:color w:val="000000"/>
        </w:rPr>
      </w:pPr>
      <w:r w:rsidRPr="00A84920">
        <w:rPr>
          <w:bCs/>
          <w:color w:val="000000"/>
        </w:rPr>
        <w:t>Муниципальное бюджетное дошкольное образовательное учреждение</w:t>
      </w:r>
    </w:p>
    <w:p w:rsidR="002308E2" w:rsidRPr="00A84920" w:rsidRDefault="00A84920" w:rsidP="00A84920">
      <w:pPr>
        <w:pStyle w:val="a3"/>
        <w:spacing w:after="0" w:afterAutospacing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Центр развития ребенка - </w:t>
      </w:r>
      <w:r w:rsidR="002308E2" w:rsidRPr="00A84920">
        <w:rPr>
          <w:bCs/>
          <w:color w:val="000000"/>
        </w:rPr>
        <w:t xml:space="preserve">детский сад №21 </w:t>
      </w:r>
      <w:r w:rsidR="00173A46" w:rsidRPr="00A84920">
        <w:rPr>
          <w:bCs/>
          <w:color w:val="000000"/>
        </w:rPr>
        <w:tab/>
        <w:t>«</w:t>
      </w:r>
      <w:r w:rsidR="002308E2" w:rsidRPr="00A84920">
        <w:rPr>
          <w:bCs/>
          <w:color w:val="000000"/>
        </w:rPr>
        <w:t>Малышок»</w:t>
      </w:r>
    </w:p>
    <w:p w:rsidR="002308E2" w:rsidRPr="00A84920" w:rsidRDefault="002308E2" w:rsidP="00A84920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A84920">
        <w:rPr>
          <w:b/>
          <w:bCs/>
          <w:color w:val="000000"/>
          <w:sz w:val="32"/>
          <w:szCs w:val="32"/>
        </w:rPr>
        <w:t>Консультация для родителей</w:t>
      </w:r>
    </w:p>
    <w:p w:rsidR="002308E2" w:rsidRPr="00A84920" w:rsidRDefault="002308E2" w:rsidP="00A84920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A84920">
        <w:rPr>
          <w:b/>
          <w:bCs/>
          <w:color w:val="000000"/>
          <w:sz w:val="32"/>
          <w:szCs w:val="32"/>
        </w:rPr>
        <w:t>«Ссоры и драки в детском саду»</w:t>
      </w:r>
    </w:p>
    <w:p w:rsidR="00A84920" w:rsidRPr="00A84920" w:rsidRDefault="00A84920" w:rsidP="00A84920">
      <w:pPr>
        <w:pStyle w:val="a3"/>
        <w:ind w:left="510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 xml:space="preserve">Составили: </w:t>
      </w:r>
      <w:proofErr w:type="spellStart"/>
      <w:r w:rsidRPr="00A84920">
        <w:rPr>
          <w:color w:val="000000"/>
          <w:sz w:val="28"/>
          <w:szCs w:val="28"/>
        </w:rPr>
        <w:t>Канакина</w:t>
      </w:r>
      <w:proofErr w:type="spellEnd"/>
      <w:r w:rsidRPr="00A84920">
        <w:rPr>
          <w:color w:val="000000"/>
          <w:sz w:val="28"/>
          <w:szCs w:val="28"/>
        </w:rPr>
        <w:t xml:space="preserve">  Н.И.</w:t>
      </w:r>
      <w:r w:rsidRPr="00A84920">
        <w:rPr>
          <w:color w:val="000000"/>
          <w:sz w:val="28"/>
          <w:szCs w:val="28"/>
        </w:rPr>
        <w:t xml:space="preserve"> – воспит</w:t>
      </w:r>
      <w:r w:rsidRPr="00A84920">
        <w:rPr>
          <w:color w:val="000000"/>
          <w:sz w:val="28"/>
          <w:szCs w:val="28"/>
        </w:rPr>
        <w:t>а</w:t>
      </w:r>
      <w:r w:rsidRPr="00A84920">
        <w:rPr>
          <w:color w:val="000000"/>
          <w:sz w:val="28"/>
          <w:szCs w:val="28"/>
        </w:rPr>
        <w:t xml:space="preserve">тель, </w:t>
      </w:r>
      <w:r w:rsidRPr="00A84920">
        <w:rPr>
          <w:color w:val="000000"/>
          <w:sz w:val="28"/>
          <w:szCs w:val="28"/>
        </w:rPr>
        <w:t>Харченко О.Н.</w:t>
      </w:r>
      <w:r w:rsidRPr="00A84920">
        <w:rPr>
          <w:color w:val="000000"/>
          <w:sz w:val="28"/>
          <w:szCs w:val="28"/>
        </w:rPr>
        <w:t xml:space="preserve"> - воспитатель</w:t>
      </w:r>
    </w:p>
    <w:p w:rsidR="00A84920" w:rsidRPr="00A84920" w:rsidRDefault="00A84920" w:rsidP="00A84920">
      <w:pPr>
        <w:pStyle w:val="a3"/>
        <w:jc w:val="center"/>
        <w:rPr>
          <w:color w:val="000000"/>
          <w:sz w:val="18"/>
          <w:szCs w:val="18"/>
        </w:rPr>
      </w:pPr>
    </w:p>
    <w:p w:rsidR="002308E2" w:rsidRPr="00A84920" w:rsidRDefault="002308E2" w:rsidP="002308E2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84920">
        <w:rPr>
          <w:b/>
          <w:bCs/>
          <w:color w:val="000000"/>
          <w:sz w:val="28"/>
          <w:szCs w:val="28"/>
        </w:rPr>
        <w:t>Причины ссор и драк</w:t>
      </w:r>
    </w:p>
    <w:p w:rsidR="002308E2" w:rsidRPr="00A84920" w:rsidRDefault="002308E2" w:rsidP="002308E2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Особенности возраста:</w:t>
      </w:r>
    </w:p>
    <w:p w:rsidR="002308E2" w:rsidRPr="00A84920" w:rsidRDefault="002308E2" w:rsidP="002308E2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Ведущая потребность – потребность в общении, творческая активность;</w:t>
      </w:r>
    </w:p>
    <w:p w:rsidR="002308E2" w:rsidRPr="00A84920" w:rsidRDefault="002308E2" w:rsidP="002308E2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Ведущая деятельность – сюжетно-ролевая игра;</w:t>
      </w:r>
    </w:p>
    <w:p w:rsidR="002308E2" w:rsidRPr="00A84920" w:rsidRDefault="002308E2" w:rsidP="002308E2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Ведущая функция воображение.</w:t>
      </w:r>
    </w:p>
    <w:p w:rsidR="00173A46" w:rsidRPr="00A84920" w:rsidRDefault="002308E2" w:rsidP="00173A46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b/>
          <w:bCs/>
          <w:color w:val="000000"/>
          <w:sz w:val="28"/>
          <w:szCs w:val="28"/>
        </w:rPr>
        <w:t>Поведенческие проявления</w:t>
      </w:r>
      <w:r w:rsidRPr="00A84920">
        <w:rPr>
          <w:color w:val="000000"/>
          <w:sz w:val="28"/>
          <w:szCs w:val="28"/>
        </w:rPr>
        <w:t>: яркий интерес к другим детям, к своему окруж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нию. Ребенок способен к сотрудничеству со сверстниками, способен соблюдать прав</w:t>
      </w:r>
      <w:r w:rsidRPr="00A84920">
        <w:rPr>
          <w:color w:val="000000"/>
          <w:sz w:val="28"/>
          <w:szCs w:val="28"/>
        </w:rPr>
        <w:t>и</w:t>
      </w:r>
      <w:r w:rsidRPr="00A84920">
        <w:rPr>
          <w:color w:val="000000"/>
          <w:sz w:val="28"/>
          <w:szCs w:val="28"/>
        </w:rPr>
        <w:t>ла, очередность (если, нет – учить!) Появляются элементы произвольности всех психических процессов (т.е. способность их контролировать). Способен в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сти себя нормально (хорошо) в течение всего времени пребывания в ДОУ. Орие</w:t>
      </w:r>
      <w:r w:rsidRPr="00A84920">
        <w:rPr>
          <w:color w:val="000000"/>
          <w:sz w:val="28"/>
          <w:szCs w:val="28"/>
        </w:rPr>
        <w:t>н</w:t>
      </w:r>
      <w:r w:rsidRPr="00A84920">
        <w:rPr>
          <w:color w:val="000000"/>
          <w:sz w:val="28"/>
          <w:szCs w:val="28"/>
        </w:rPr>
        <w:t>тируется что хорошо, а что плохо, правда – неправда. Но при этом: бурно реаг</w:t>
      </w:r>
      <w:r w:rsidRPr="00A84920">
        <w:rPr>
          <w:color w:val="000000"/>
          <w:sz w:val="28"/>
          <w:szCs w:val="28"/>
        </w:rPr>
        <w:t>и</w:t>
      </w:r>
      <w:r w:rsidRPr="00A84920">
        <w:rPr>
          <w:color w:val="000000"/>
          <w:sz w:val="28"/>
          <w:szCs w:val="28"/>
        </w:rPr>
        <w:t>рует на ложь взрослых, разоблачает любое отступление в поведении взрослых и детей от декламируемых правил, ябедничает на сверстников; чаще видит в другом ребенке отрицательные черты (в себе нет), недостаточность умения встать на п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зицию другого, признать желания другого (высокая эгоистичность – только я х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чу, только мне бол</w:t>
      </w:r>
      <w:r w:rsidRPr="00A84920">
        <w:rPr>
          <w:color w:val="000000"/>
          <w:sz w:val="28"/>
          <w:szCs w:val="28"/>
        </w:rPr>
        <w:t>ь</w:t>
      </w:r>
      <w:r w:rsidRPr="00A84920">
        <w:rPr>
          <w:color w:val="000000"/>
          <w:sz w:val="28"/>
          <w:szCs w:val="28"/>
        </w:rPr>
        <w:t>но, только на меня мама должна смотреть 8 марта – старшая гр.) только формируются навыки бесконфликтного общения: делиться, уступать, договариваться. Представление о времени уже сформировано (вчера, сегодня, за</w:t>
      </w:r>
      <w:r w:rsidRPr="00A84920">
        <w:rPr>
          <w:color w:val="000000"/>
          <w:sz w:val="28"/>
          <w:szCs w:val="28"/>
        </w:rPr>
        <w:t>в</w:t>
      </w:r>
      <w:r w:rsidRPr="00A84920">
        <w:rPr>
          <w:color w:val="000000"/>
          <w:sz w:val="28"/>
          <w:szCs w:val="28"/>
        </w:rPr>
        <w:t>тра), но еще недостаточно и может проявляться в выражениях: всегда меня бьёт, все время забирает…Это нормальное поведение для возраста, неадекватное ре</w:t>
      </w:r>
      <w:r w:rsidRPr="00A84920">
        <w:rPr>
          <w:color w:val="000000"/>
          <w:sz w:val="28"/>
          <w:szCs w:val="28"/>
        </w:rPr>
        <w:t>а</w:t>
      </w:r>
      <w:r w:rsidRPr="00A84920">
        <w:rPr>
          <w:color w:val="000000"/>
          <w:sz w:val="28"/>
          <w:szCs w:val="28"/>
        </w:rPr>
        <w:t>гирование взрослых ведет к закреплению негативных черт в характере, повыш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нию конфликтности, агрессивности детей, не способствует формированию нав</w:t>
      </w:r>
      <w:r w:rsidRPr="00A84920">
        <w:rPr>
          <w:color w:val="000000"/>
          <w:sz w:val="28"/>
          <w:szCs w:val="28"/>
        </w:rPr>
        <w:t>ы</w:t>
      </w:r>
      <w:r w:rsidRPr="00A84920">
        <w:rPr>
          <w:color w:val="000000"/>
          <w:sz w:val="28"/>
          <w:szCs w:val="28"/>
        </w:rPr>
        <w:t>ков взаимодействия, с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трудничества, общения</w:t>
      </w:r>
    </w:p>
    <w:p w:rsidR="002308E2" w:rsidRPr="00A84920" w:rsidRDefault="00173A46" w:rsidP="00173A46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 xml:space="preserve">1 </w:t>
      </w:r>
      <w:r w:rsidR="002308E2" w:rsidRPr="00A84920">
        <w:rPr>
          <w:color w:val="000000"/>
          <w:sz w:val="28"/>
          <w:szCs w:val="28"/>
        </w:rPr>
        <w:t>Ссоры и даже мелкие драки естественны между детьми в течение дня, но восп</w:t>
      </w:r>
      <w:r w:rsidR="002308E2" w:rsidRPr="00A84920">
        <w:rPr>
          <w:color w:val="000000"/>
          <w:sz w:val="28"/>
          <w:szCs w:val="28"/>
        </w:rPr>
        <w:t>и</w:t>
      </w:r>
      <w:r w:rsidR="002308E2" w:rsidRPr="00A84920">
        <w:rPr>
          <w:color w:val="000000"/>
          <w:sz w:val="28"/>
          <w:szCs w:val="28"/>
        </w:rPr>
        <w:t>татель на них реагирует, разбирает, если</w:t>
      </w:r>
      <w:r w:rsidRPr="00A84920">
        <w:rPr>
          <w:color w:val="000000"/>
          <w:sz w:val="28"/>
          <w:szCs w:val="28"/>
        </w:rPr>
        <w:t xml:space="preserve"> нужно наказывает, беседует… </w:t>
      </w:r>
    </w:p>
    <w:p w:rsidR="00A84920" w:rsidRDefault="00173A46" w:rsidP="00173A46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2</w:t>
      </w:r>
      <w:proofErr w:type="gramStart"/>
      <w:r w:rsidRPr="00A84920">
        <w:rPr>
          <w:color w:val="000000"/>
          <w:sz w:val="28"/>
          <w:szCs w:val="28"/>
        </w:rPr>
        <w:t xml:space="preserve"> </w:t>
      </w:r>
      <w:r w:rsidR="002308E2" w:rsidRPr="00A84920">
        <w:rPr>
          <w:color w:val="000000"/>
          <w:sz w:val="28"/>
          <w:szCs w:val="28"/>
        </w:rPr>
        <w:t>Э</w:t>
      </w:r>
      <w:proofErr w:type="gramEnd"/>
      <w:r w:rsidR="002308E2" w:rsidRPr="00A84920">
        <w:rPr>
          <w:color w:val="000000"/>
          <w:sz w:val="28"/>
          <w:szCs w:val="28"/>
        </w:rPr>
        <w:t>то нормальное для возраста поведение, н</w:t>
      </w:r>
      <w:r w:rsidRPr="00A84920">
        <w:rPr>
          <w:color w:val="000000"/>
          <w:sz w:val="28"/>
          <w:szCs w:val="28"/>
        </w:rPr>
        <w:t xml:space="preserve">о неадекватна реакция взрослых </w:t>
      </w:r>
      <w:r w:rsidR="002308E2" w:rsidRPr="00A84920">
        <w:rPr>
          <w:color w:val="000000"/>
          <w:sz w:val="28"/>
          <w:szCs w:val="28"/>
        </w:rPr>
        <w:t>по</w:t>
      </w:r>
      <w:r w:rsidR="002308E2" w:rsidRPr="00A84920">
        <w:rPr>
          <w:color w:val="000000"/>
          <w:sz w:val="28"/>
          <w:szCs w:val="28"/>
        </w:rPr>
        <w:t>д</w:t>
      </w:r>
      <w:r w:rsidR="002308E2" w:rsidRPr="00A84920">
        <w:rPr>
          <w:color w:val="000000"/>
          <w:sz w:val="28"/>
          <w:szCs w:val="28"/>
        </w:rPr>
        <w:t>держка, зацикливание (тебя сегодня обижали?), провокация (пусть только еще раз, скажешь мне, воспитателю, сдачи…), разрешение, игнорирование и</w:t>
      </w:r>
      <w:r w:rsidR="009566EC" w:rsidRPr="00A84920">
        <w:rPr>
          <w:color w:val="000000"/>
          <w:sz w:val="28"/>
          <w:szCs w:val="28"/>
        </w:rPr>
        <w:t>ли и</w:t>
      </w:r>
      <w:r w:rsidR="009566EC" w:rsidRPr="00A84920">
        <w:rPr>
          <w:color w:val="000000"/>
          <w:sz w:val="28"/>
          <w:szCs w:val="28"/>
        </w:rPr>
        <w:t>з</w:t>
      </w:r>
    </w:p>
    <w:p w:rsidR="00A84920" w:rsidRDefault="00A84920" w:rsidP="00173A46">
      <w:pPr>
        <w:pStyle w:val="a3"/>
        <w:jc w:val="both"/>
        <w:rPr>
          <w:color w:val="000000"/>
          <w:sz w:val="28"/>
          <w:szCs w:val="28"/>
        </w:rPr>
      </w:pPr>
    </w:p>
    <w:p w:rsidR="002308E2" w:rsidRPr="00A84920" w:rsidRDefault="009566EC" w:rsidP="00173A46">
      <w:pPr>
        <w:pStyle w:val="a3"/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лишнее внимание к дракам</w:t>
      </w:r>
      <w:r w:rsidR="002308E2" w:rsidRPr="00A84920">
        <w:rPr>
          <w:color w:val="000000"/>
          <w:sz w:val="28"/>
          <w:szCs w:val="28"/>
        </w:rPr>
        <w:t xml:space="preserve"> – необходим</w:t>
      </w:r>
      <w:r w:rsidRPr="00A84920">
        <w:rPr>
          <w:color w:val="000000"/>
          <w:sz w:val="28"/>
          <w:szCs w:val="28"/>
        </w:rPr>
        <w:t xml:space="preserve">о учить и </w:t>
      </w:r>
      <w:r w:rsidR="00173A46" w:rsidRPr="00A84920">
        <w:rPr>
          <w:color w:val="000000"/>
          <w:sz w:val="28"/>
          <w:szCs w:val="28"/>
        </w:rPr>
        <w:t>поддерживать социально</w:t>
      </w:r>
      <w:r w:rsidRPr="00A84920">
        <w:rPr>
          <w:color w:val="000000"/>
          <w:sz w:val="28"/>
          <w:szCs w:val="28"/>
        </w:rPr>
        <w:t xml:space="preserve">         </w:t>
      </w:r>
      <w:r w:rsidR="00173A46" w:rsidRPr="00A84920">
        <w:rPr>
          <w:color w:val="000000"/>
          <w:sz w:val="28"/>
          <w:szCs w:val="28"/>
        </w:rPr>
        <w:t xml:space="preserve">    </w:t>
      </w:r>
      <w:proofErr w:type="spellStart"/>
      <w:r w:rsidR="00173A46" w:rsidRPr="00A84920">
        <w:rPr>
          <w:color w:val="000000"/>
          <w:sz w:val="28"/>
          <w:szCs w:val="28"/>
        </w:rPr>
        <w:t>прие</w:t>
      </w:r>
      <w:r w:rsidR="00173A46" w:rsidRPr="00A84920">
        <w:rPr>
          <w:color w:val="000000"/>
          <w:sz w:val="28"/>
          <w:szCs w:val="28"/>
        </w:rPr>
        <w:t>м</w:t>
      </w:r>
      <w:r w:rsidR="00173A46" w:rsidRPr="00A84920">
        <w:rPr>
          <w:color w:val="000000"/>
          <w:sz w:val="28"/>
          <w:szCs w:val="28"/>
        </w:rPr>
        <w:t>лимое</w:t>
      </w:r>
      <w:proofErr w:type="spellEnd"/>
      <w:r w:rsidR="00173A46" w:rsidRPr="00A84920">
        <w:rPr>
          <w:color w:val="000000"/>
          <w:sz w:val="28"/>
          <w:szCs w:val="28"/>
        </w:rPr>
        <w:t xml:space="preserve"> </w:t>
      </w:r>
      <w:r w:rsidR="002308E2" w:rsidRPr="00A84920">
        <w:rPr>
          <w:color w:val="000000"/>
          <w:sz w:val="28"/>
          <w:szCs w:val="28"/>
        </w:rPr>
        <w:t>общение!</w:t>
      </w:r>
    </w:p>
    <w:p w:rsidR="002308E2" w:rsidRPr="00A84920" w:rsidRDefault="002308E2" w:rsidP="009566EC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A84920">
        <w:rPr>
          <w:b/>
          <w:bCs/>
          <w:color w:val="000000"/>
          <w:sz w:val="28"/>
          <w:szCs w:val="28"/>
          <w:u w:val="single"/>
        </w:rPr>
        <w:t>Лидерство</w:t>
      </w:r>
      <w:r w:rsidRPr="00A84920">
        <w:rPr>
          <w:color w:val="000000"/>
          <w:sz w:val="28"/>
          <w:szCs w:val="28"/>
        </w:rPr>
        <w:t>. У настоящего лидера хорошо развит навык общения, он умеет не только становиться центром внимания, но и ладить с людьми, организ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вывать деятельность, игры и поэтому добивается своего. Жажда лидерства в сочетании с неспособностью быть лидером – очень распространенная пр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блема. Такой ребенок тоже часто оказывается в центре внимания, но вним</w:t>
      </w:r>
      <w:r w:rsidRPr="00A84920">
        <w:rPr>
          <w:color w:val="000000"/>
          <w:sz w:val="28"/>
          <w:szCs w:val="28"/>
        </w:rPr>
        <w:t>а</w:t>
      </w:r>
      <w:r w:rsidRPr="00A84920">
        <w:rPr>
          <w:color w:val="000000"/>
          <w:sz w:val="28"/>
          <w:szCs w:val="28"/>
        </w:rPr>
        <w:t>ние это негативно, он конфликтен, обидчив, не идет на компромисс (я его побил, т.к. он со мной не хотел играть) Нельзя воспитывать ребенка для с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бя самого, пытаться взращивать лидера там, где нет в этом необходимости (невротизация детей)</w:t>
      </w:r>
    </w:p>
    <w:p w:rsidR="002308E2" w:rsidRPr="00A84920" w:rsidRDefault="002308E2" w:rsidP="002308E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proofErr w:type="gramStart"/>
      <w:r w:rsidRPr="00A84920">
        <w:rPr>
          <w:b/>
          <w:bCs/>
          <w:color w:val="000000"/>
          <w:sz w:val="28"/>
          <w:szCs w:val="28"/>
          <w:u w:val="single"/>
        </w:rPr>
        <w:t>Про сдачу</w:t>
      </w:r>
      <w:r w:rsidRPr="00A84920">
        <w:rPr>
          <w:color w:val="000000"/>
          <w:sz w:val="28"/>
          <w:szCs w:val="28"/>
        </w:rPr>
        <w:t>: если учить ребенка давать сдачу, то мы взрослые 1)одобряем, даем разрешение ребенку на проявление физической агрессии, 2)учим ф</w:t>
      </w:r>
      <w:r w:rsidRPr="00A84920">
        <w:rPr>
          <w:color w:val="000000"/>
          <w:sz w:val="28"/>
          <w:szCs w:val="28"/>
        </w:rPr>
        <w:t>и</w:t>
      </w:r>
      <w:r w:rsidRPr="00A84920">
        <w:rPr>
          <w:color w:val="000000"/>
          <w:sz w:val="28"/>
          <w:szCs w:val="28"/>
        </w:rPr>
        <w:t>зической агрессии (дай ему так, чтоб не лез; дай сильнее; бей сразу в нос; конкретное обучение и отработка ударов - Анатолий Р.;) Сдача может быть н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адекватна ситуации: он мне показал язык, я его за это пнул в живот!</w:t>
      </w:r>
      <w:proofErr w:type="gramEnd"/>
    </w:p>
    <w:p w:rsidR="002308E2" w:rsidRPr="00A84920" w:rsidRDefault="002308E2" w:rsidP="002308E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Отзывы о д/саде, напутствия по утрам (давай сдачу, иди не бойся тебя н</w:t>
      </w:r>
      <w:r w:rsidRPr="00A84920">
        <w:rPr>
          <w:color w:val="000000"/>
          <w:sz w:val="28"/>
          <w:szCs w:val="28"/>
        </w:rPr>
        <w:t>и</w:t>
      </w:r>
      <w:r w:rsidRPr="00A84920">
        <w:rPr>
          <w:color w:val="000000"/>
          <w:sz w:val="28"/>
          <w:szCs w:val="28"/>
        </w:rPr>
        <w:t>кто не смеет обижать! Мы ж его в сад, как на бой отправляем, живым-невредимым бы его забрать), разборки взрослых с чужими детьми, разбо</w:t>
      </w:r>
      <w:r w:rsidRPr="00A84920">
        <w:rPr>
          <w:color w:val="000000"/>
          <w:sz w:val="28"/>
          <w:szCs w:val="28"/>
        </w:rPr>
        <w:t>р</w:t>
      </w:r>
      <w:r w:rsidRPr="00A84920">
        <w:rPr>
          <w:color w:val="000000"/>
          <w:sz w:val="28"/>
          <w:szCs w:val="28"/>
        </w:rPr>
        <w:t>ки –угрозы между родителями, рекомендации не играть с каким-то ребе</w:t>
      </w:r>
      <w:r w:rsidRPr="00A84920">
        <w:rPr>
          <w:color w:val="000000"/>
          <w:sz w:val="28"/>
          <w:szCs w:val="28"/>
        </w:rPr>
        <w:t>н</w:t>
      </w:r>
      <w:r w:rsidRPr="00A84920">
        <w:rPr>
          <w:color w:val="000000"/>
          <w:sz w:val="28"/>
          <w:szCs w:val="28"/>
        </w:rPr>
        <w:t>ком) Если такое отношение к саду – вопрос: стоит ли его посещать?</w:t>
      </w:r>
    </w:p>
    <w:p w:rsidR="002308E2" w:rsidRPr="00A84920" w:rsidRDefault="002308E2" w:rsidP="002308E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ИТОГ: распущенная, неуправляемая, агрессивная группа, как следствие п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вышение тревожности большинства детей, нарастание агрессивного пов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дения, все силы уходят на переживание негативных эмоций - снижение внимания, снижения интереса, любознательности, готовности к обучению в школе.</w:t>
      </w:r>
      <w:r w:rsidR="009566EC" w:rsidRPr="00A84920">
        <w:rPr>
          <w:color w:val="000000"/>
          <w:sz w:val="28"/>
          <w:szCs w:val="28"/>
        </w:rPr>
        <w:t xml:space="preserve"> </w:t>
      </w:r>
      <w:proofErr w:type="gramStart"/>
      <w:r w:rsidRPr="00A84920">
        <w:rPr>
          <w:color w:val="000000"/>
          <w:sz w:val="28"/>
          <w:szCs w:val="28"/>
        </w:rPr>
        <w:t>Следовательно, учитывая возрастные особенности наших детей и наблюдения за некоторыми родителями (их высказываниями), рассказы д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тей о поведении и пожеланиях родителей ВСЁ это делает острым вопрос с детскими ссорами, конфликтами, драками, дисциплиной в целом, ЧТОБЫ СИТУАЦИЯ НЕ ВЫШЛА ИЗ ПОД КОНТРОЛЯ, МЫ свою внутреннюю р</w:t>
      </w:r>
      <w:r w:rsidRPr="00A84920">
        <w:rPr>
          <w:color w:val="000000"/>
          <w:sz w:val="28"/>
          <w:szCs w:val="28"/>
        </w:rPr>
        <w:t>а</w:t>
      </w:r>
      <w:r w:rsidRPr="00A84920">
        <w:rPr>
          <w:color w:val="000000"/>
          <w:sz w:val="28"/>
          <w:szCs w:val="28"/>
        </w:rPr>
        <w:t>боту ведем, делаем, то что в наших силах, НО нуждаемся в помощи, по</w:t>
      </w:r>
      <w:r w:rsidRPr="00A84920">
        <w:rPr>
          <w:color w:val="000000"/>
          <w:sz w:val="28"/>
          <w:szCs w:val="28"/>
        </w:rPr>
        <w:t>д</w:t>
      </w:r>
      <w:r w:rsidRPr="00A84920">
        <w:rPr>
          <w:color w:val="000000"/>
          <w:sz w:val="28"/>
          <w:szCs w:val="28"/>
        </w:rPr>
        <w:t>держке, сотрудничестве с ВАМИ (родителями</w:t>
      </w:r>
      <w:proofErr w:type="gramEnd"/>
      <w:r w:rsidRPr="00A84920">
        <w:rPr>
          <w:color w:val="000000"/>
          <w:sz w:val="28"/>
          <w:szCs w:val="28"/>
        </w:rPr>
        <w:t>)</w:t>
      </w:r>
      <w:r w:rsidR="00173A46" w:rsidRPr="00A84920">
        <w:rPr>
          <w:color w:val="000000"/>
          <w:sz w:val="28"/>
          <w:szCs w:val="28"/>
        </w:rPr>
        <w:t xml:space="preserve"> ч</w:t>
      </w:r>
      <w:r w:rsidRPr="00A84920">
        <w:rPr>
          <w:color w:val="000000"/>
          <w:sz w:val="28"/>
          <w:szCs w:val="28"/>
        </w:rPr>
        <w:t>то делать:</w:t>
      </w:r>
    </w:p>
    <w:p w:rsidR="002308E2" w:rsidRPr="00A84920" w:rsidRDefault="002308E2" w:rsidP="002308E2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Единство требований, правил воспитателей и родителей! (Наше правило: обижать наших детей нельзя! Кто дерется играет один!)</w:t>
      </w:r>
    </w:p>
    <w:p w:rsidR="002308E2" w:rsidRPr="00A84920" w:rsidRDefault="002308E2" w:rsidP="002308E2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Проявлять терпение, выдержку, всегда давать оценку ПЛОХОМУ повед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нию своего ребенка.</w:t>
      </w:r>
    </w:p>
    <w:p w:rsidR="002308E2" w:rsidRPr="00A84920" w:rsidRDefault="002308E2" w:rsidP="002308E2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Не давайте негативных оценок другим детям, обсуждайте со своим ребе</w:t>
      </w:r>
      <w:r w:rsidRPr="00A84920">
        <w:rPr>
          <w:color w:val="000000"/>
          <w:sz w:val="28"/>
          <w:szCs w:val="28"/>
        </w:rPr>
        <w:t>н</w:t>
      </w:r>
      <w:r w:rsidRPr="00A84920">
        <w:rPr>
          <w:color w:val="000000"/>
          <w:sz w:val="28"/>
          <w:szCs w:val="28"/>
        </w:rPr>
        <w:t>ком каждый волнующий его случай ПЛОХОГО поведения, при этом стр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митесь помочь ему сформулировать собственное отношение к поступку, с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хранив х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рошее отношение к ПВИНИВШЕМУСЯ!</w:t>
      </w:r>
    </w:p>
    <w:p w:rsidR="002308E2" w:rsidRDefault="002308E2" w:rsidP="002308E2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Обычно детские ссоры ярко привлекают внимание взрослых, поэтому дети часто неосознанно используют их для манипуляции (Не хочу идти в сад, меня там все обижают; Меня Петя все время бьет…)</w:t>
      </w:r>
    </w:p>
    <w:p w:rsidR="00A84920" w:rsidRDefault="00A84920" w:rsidP="00A84920">
      <w:pPr>
        <w:pStyle w:val="a3"/>
        <w:ind w:left="720"/>
        <w:jc w:val="both"/>
        <w:rPr>
          <w:color w:val="000000"/>
          <w:sz w:val="28"/>
          <w:szCs w:val="28"/>
        </w:rPr>
      </w:pPr>
    </w:p>
    <w:p w:rsidR="00A84920" w:rsidRDefault="00A84920" w:rsidP="00A84920">
      <w:pPr>
        <w:pStyle w:val="a3"/>
        <w:jc w:val="both"/>
        <w:rPr>
          <w:color w:val="000000"/>
          <w:sz w:val="28"/>
          <w:szCs w:val="28"/>
        </w:rPr>
      </w:pPr>
    </w:p>
    <w:p w:rsidR="002308E2" w:rsidRPr="00A84920" w:rsidRDefault="002308E2" w:rsidP="002308E2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>Сдачу дают только в магазине!!!!! (Про то, как дать сдачи дети знают сами прекрасно!)</w:t>
      </w:r>
    </w:p>
    <w:p w:rsidR="009566EC" w:rsidRPr="00A84920" w:rsidRDefault="009566EC" w:rsidP="009566EC">
      <w:pPr>
        <w:pStyle w:val="a3"/>
        <w:ind w:left="720"/>
        <w:jc w:val="both"/>
        <w:rPr>
          <w:color w:val="000000"/>
          <w:sz w:val="28"/>
          <w:szCs w:val="28"/>
        </w:rPr>
      </w:pPr>
    </w:p>
    <w:p w:rsidR="009566EC" w:rsidRPr="00A84920" w:rsidRDefault="009566EC" w:rsidP="00A8492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A84920">
        <w:rPr>
          <w:color w:val="000000"/>
          <w:sz w:val="28"/>
          <w:szCs w:val="28"/>
        </w:rPr>
        <w:t xml:space="preserve"> Обсуждать, проигрывать, поддерживать, одобрять все социально приемл</w:t>
      </w:r>
      <w:r w:rsidRPr="00A84920">
        <w:rPr>
          <w:color w:val="000000"/>
          <w:sz w:val="28"/>
          <w:szCs w:val="28"/>
        </w:rPr>
        <w:t>е</w:t>
      </w:r>
      <w:r w:rsidRPr="00A84920">
        <w:rPr>
          <w:color w:val="000000"/>
          <w:sz w:val="28"/>
          <w:szCs w:val="28"/>
        </w:rPr>
        <w:t>мые способы решения споров, конфликтов. Хвалить дружную игру и с</w:t>
      </w:r>
      <w:r w:rsidRPr="00A84920">
        <w:rPr>
          <w:color w:val="000000"/>
          <w:sz w:val="28"/>
          <w:szCs w:val="28"/>
        </w:rPr>
        <w:t>о</w:t>
      </w:r>
      <w:r w:rsidRPr="00A84920">
        <w:rPr>
          <w:color w:val="000000"/>
          <w:sz w:val="28"/>
          <w:szCs w:val="28"/>
        </w:rPr>
        <w:t>трудничество.</w:t>
      </w:r>
    </w:p>
    <w:p w:rsidR="009566EC" w:rsidRDefault="009566EC" w:rsidP="00A84920">
      <w:pPr>
        <w:pStyle w:val="a3"/>
        <w:jc w:val="both"/>
        <w:rPr>
          <w:rFonts w:ascii="Arial Narrow" w:hAnsi="Arial Narrow" w:cstheme="minorHAnsi"/>
          <w:color w:val="000000"/>
          <w:sz w:val="28"/>
          <w:szCs w:val="28"/>
        </w:rPr>
      </w:pPr>
      <w:r>
        <w:rPr>
          <w:rFonts w:ascii="Arial Narrow" w:hAnsi="Arial Narrow" w:cstheme="minorHAnsi"/>
          <w:color w:val="000000"/>
          <w:sz w:val="28"/>
          <w:szCs w:val="28"/>
        </w:rPr>
        <w:t xml:space="preserve">                                          </w:t>
      </w:r>
    </w:p>
    <w:p w:rsidR="009D5AA8" w:rsidRPr="009566EC" w:rsidRDefault="009D5AA8" w:rsidP="009566EC">
      <w:pPr>
        <w:pStyle w:val="a3"/>
        <w:jc w:val="both"/>
        <w:rPr>
          <w:rFonts w:ascii="Arial Narrow" w:hAnsi="Arial Narrow" w:cstheme="minorHAnsi"/>
          <w:color w:val="000000"/>
          <w:sz w:val="28"/>
          <w:szCs w:val="28"/>
        </w:rPr>
      </w:pPr>
      <w:r w:rsidRPr="009D5AA8">
        <w:rPr>
          <w:rFonts w:ascii="Arial Narrow" w:hAnsi="Arial Narrow" w:cstheme="minorHAnsi"/>
          <w:noProof/>
          <w:color w:val="000000"/>
          <w:sz w:val="28"/>
          <w:szCs w:val="28"/>
        </w:rPr>
        <w:drawing>
          <wp:inline distT="0" distB="0" distL="0" distR="0">
            <wp:extent cx="6480175" cy="4289902"/>
            <wp:effectExtent l="0" t="0" r="0" b="0"/>
            <wp:docPr id="1" name="Рисунок 1" descr="C:\Users\Наталья\Desktop\8 марта в садике 03.03.16\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8 марта в садике 03.03.16\DSC_00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8E2" w:rsidRPr="009566EC" w:rsidRDefault="002308E2" w:rsidP="009566EC">
      <w:pPr>
        <w:pStyle w:val="a3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2308E2" w:rsidRPr="002308E2" w:rsidRDefault="002308E2" w:rsidP="002308E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308E2">
        <w:rPr>
          <w:rFonts w:asciiTheme="minorHAnsi" w:hAnsiTheme="minorHAnsi" w:cstheme="minorHAnsi"/>
          <w:color w:val="000000"/>
          <w:sz w:val="28"/>
          <w:szCs w:val="28"/>
        </w:rPr>
        <w:br/>
      </w:r>
      <w:bookmarkStart w:id="0" w:name="_GoBack"/>
      <w:bookmarkEnd w:id="0"/>
    </w:p>
    <w:p w:rsidR="002308E2" w:rsidRPr="002308E2" w:rsidRDefault="002308E2" w:rsidP="002308E2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</w:p>
    <w:p w:rsidR="00E13DC3" w:rsidRPr="002308E2" w:rsidRDefault="00E13DC3">
      <w:pPr>
        <w:rPr>
          <w:rFonts w:cstheme="minorHAnsi"/>
          <w:sz w:val="28"/>
          <w:szCs w:val="28"/>
        </w:rPr>
      </w:pPr>
    </w:p>
    <w:sectPr w:rsidR="00E13DC3" w:rsidRPr="002308E2" w:rsidSect="00A84920">
      <w:pgSz w:w="11906" w:h="16838"/>
      <w:pgMar w:top="567" w:right="851" w:bottom="567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8CC"/>
    <w:multiLevelType w:val="multilevel"/>
    <w:tmpl w:val="3566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437B9"/>
    <w:multiLevelType w:val="multilevel"/>
    <w:tmpl w:val="F9A0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F7C5A"/>
    <w:multiLevelType w:val="multilevel"/>
    <w:tmpl w:val="C5C0C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B1703"/>
    <w:multiLevelType w:val="multilevel"/>
    <w:tmpl w:val="E252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33C60"/>
    <w:multiLevelType w:val="multilevel"/>
    <w:tmpl w:val="D5781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52"/>
    <w:rsid w:val="00173A46"/>
    <w:rsid w:val="002308E2"/>
    <w:rsid w:val="009566EC"/>
    <w:rsid w:val="009D5AA8"/>
    <w:rsid w:val="00A84920"/>
    <w:rsid w:val="00AB6C52"/>
    <w:rsid w:val="00E1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User01</cp:lastModifiedBy>
  <cp:revision>3</cp:revision>
  <dcterms:created xsi:type="dcterms:W3CDTF">2017-02-14T16:28:00Z</dcterms:created>
  <dcterms:modified xsi:type="dcterms:W3CDTF">2017-02-15T14:55:00Z</dcterms:modified>
</cp:coreProperties>
</file>